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71" w:rsidRDefault="00BF0B71"/>
    <w:p w:rsidR="00AB77A8" w:rsidRDefault="00AB77A8"/>
    <w:p w:rsidR="00132795" w:rsidRPr="00132795" w:rsidRDefault="00132795" w:rsidP="00132795"/>
    <w:p w:rsidR="00132795" w:rsidRPr="00132795" w:rsidRDefault="00132795" w:rsidP="00132795">
      <w:r w:rsidRPr="0013279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-302260</wp:posOffset>
            </wp:positionV>
            <wp:extent cx="859790" cy="800100"/>
            <wp:effectExtent l="0" t="0" r="0" b="0"/>
            <wp:wrapNone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2795" w:rsidRPr="00132795" w:rsidRDefault="00132795" w:rsidP="00132795">
      <w:pPr>
        <w:rPr>
          <w:b/>
        </w:rPr>
      </w:pPr>
    </w:p>
    <w:p w:rsidR="00132795" w:rsidRPr="00132795" w:rsidRDefault="00132795" w:rsidP="00132795">
      <w:pPr>
        <w:rPr>
          <w:b/>
        </w:rPr>
      </w:pPr>
      <w:r w:rsidRPr="00132795">
        <w:rPr>
          <w:b/>
        </w:rPr>
        <w:t xml:space="preserve">                                                                 РЕСПУБЛИКА ДАГЕСТАН</w:t>
      </w:r>
    </w:p>
    <w:p w:rsidR="00132795" w:rsidRDefault="00132795">
      <w:pPr>
        <w:rPr>
          <w:b/>
        </w:rPr>
      </w:pPr>
      <w:r w:rsidRPr="00132795">
        <w:rPr>
          <w:b/>
        </w:rPr>
        <w:t xml:space="preserve">                                                            «ХАСАВЮРТОВСКИЙ РАЙОН»</w:t>
      </w:r>
    </w:p>
    <w:p w:rsidR="006837A5" w:rsidRPr="00132795" w:rsidRDefault="00BF0B71">
      <w:pPr>
        <w:rPr>
          <w:b/>
          <w:color w:val="1F497D" w:themeColor="text2"/>
          <w:sz w:val="28"/>
          <w:szCs w:val="28"/>
        </w:rPr>
      </w:pPr>
      <w:r w:rsidRPr="00132795">
        <w:rPr>
          <w:b/>
          <w:color w:val="1F497D" w:themeColor="text2"/>
          <w:sz w:val="28"/>
          <w:szCs w:val="28"/>
        </w:rPr>
        <w:t xml:space="preserve">Муниципальное казенное общеобразовательное учреждение </w:t>
      </w:r>
    </w:p>
    <w:p w:rsidR="00132795" w:rsidRPr="00132795" w:rsidRDefault="00132795">
      <w:pPr>
        <w:rPr>
          <w:b/>
        </w:rPr>
      </w:pPr>
      <w:r w:rsidRPr="00132795">
        <w:rPr>
          <w:b/>
          <w:color w:val="1F497D" w:themeColor="text2"/>
          <w:sz w:val="28"/>
          <w:szCs w:val="28"/>
        </w:rPr>
        <w:t xml:space="preserve">                                           «Казмааульская СОШ»</w:t>
      </w:r>
    </w:p>
    <w:p w:rsidR="006837A5" w:rsidRPr="00132795" w:rsidRDefault="006837A5">
      <w:pPr>
        <w:rPr>
          <w:color w:val="1F497D" w:themeColor="text2"/>
        </w:rPr>
      </w:pPr>
      <w:bookmarkStart w:id="0" w:name="_GoBack"/>
      <w:bookmarkEnd w:id="0"/>
    </w:p>
    <w:p w:rsidR="006837A5" w:rsidRPr="00132795" w:rsidRDefault="00BF0B71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3279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14 сентября провели Всероссийский субботник </w:t>
      </w:r>
      <w:r w:rsidR="006837A5" w:rsidRPr="0013279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 целью формирования экологического и патриотическ</w:t>
      </w:r>
      <w:r w:rsidRPr="00132795">
        <w:rPr>
          <w:rFonts w:ascii="Times New Roman" w:hAnsi="Times New Roman" w:cs="Times New Roman"/>
          <w:color w:val="1F497D" w:themeColor="text2"/>
          <w:sz w:val="28"/>
          <w:szCs w:val="28"/>
        </w:rPr>
        <w:t>ого воспитания.</w:t>
      </w:r>
      <w:r w:rsidR="006837A5" w:rsidRPr="0013279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 субботнике приняли участие учащиеся всей школы. Была проведена огромная работа по уборке территории.</w:t>
      </w:r>
    </w:p>
    <w:p w:rsidR="006837A5" w:rsidRPr="00132795" w:rsidRDefault="006837A5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B77A8" w:rsidRPr="00132795" w:rsidRDefault="00AB77A8" w:rsidP="00AB77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3279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В ходе уборки территории пришкольного участка и прилегающей к ней территории от мусора были очищены газоны,  уборка и приведение в надлежащий порядок клумб.</w:t>
      </w:r>
    </w:p>
    <w:p w:rsidR="00AB77A8" w:rsidRPr="00132795" w:rsidRDefault="00AB77A8" w:rsidP="00AB77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3279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Приятно видеть результат своего труда, каждый внес в это дело частичку своего тепла. Чистая, ухоженная территория школы радует глаз всех окружающихся. Во время таких субботников у школьников формируется умение работать в коллективе, ответственное отношение к окружающей нас природе.</w:t>
      </w:r>
    </w:p>
    <w:p w:rsidR="00AB77A8" w:rsidRPr="00132795" w:rsidRDefault="00AB77A8" w:rsidP="00AB77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0844D1" w:rsidRDefault="00AB77A8" w:rsidP="00AB77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3279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Спасибо, всем, кто принял участие в субботнике !</w:t>
      </w:r>
    </w:p>
    <w:p w:rsidR="00132795" w:rsidRDefault="00132795" w:rsidP="00AB77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132795" w:rsidRDefault="00132795" w:rsidP="00AB77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132795" w:rsidRDefault="00132795" w:rsidP="00AB77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Зам.директора по ВР: Михрабова Д.Х.</w:t>
      </w:r>
    </w:p>
    <w:p w:rsidR="00132795" w:rsidRDefault="00132795" w:rsidP="00AB77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132795" w:rsidRPr="00132795" w:rsidRDefault="00132795" w:rsidP="00AB77A8">
      <w:pP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</w:pPr>
    </w:p>
    <w:p w:rsidR="00AB77A8" w:rsidRDefault="00AB77A8"/>
    <w:p w:rsidR="00BF0B71" w:rsidRDefault="00F3353C">
      <w:r>
        <w:rPr>
          <w:noProof/>
          <w:lang w:eastAsia="ru-RU"/>
        </w:rPr>
        <w:drawing>
          <wp:inline distT="0" distB="0" distL="0" distR="0">
            <wp:extent cx="2431473" cy="3219450"/>
            <wp:effectExtent l="0" t="0" r="6985" b="0"/>
            <wp:docPr id="1" name="Рисунок 1" descr="C:\Users\Максимус\AppData\Local\Microsoft\Windows\INetCache\Content.Word\IMG_20190914_11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Максимус\AppData\Local\Microsoft\Windows\INetCache\Content.Word\IMG_20190914_111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73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11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.75pt;height:257.25pt">
            <v:imagedata r:id="rId7" o:title="IMG_20190914_113002"/>
          </v:shape>
        </w:pict>
      </w:r>
      <w:r w:rsidR="009A4117">
        <w:pict>
          <v:shape id="_x0000_i1026" type="#_x0000_t75" style="width:189.75pt;height:255pt">
            <v:imagedata r:id="rId8" o:title="IMG_20190914_114031"/>
          </v:shape>
        </w:pict>
      </w:r>
      <w:r w:rsidR="009A4117">
        <w:pict>
          <v:shape id="_x0000_i1027" type="#_x0000_t75" style="width:195.75pt;height:261.75pt">
            <v:imagedata r:id="rId9" o:title="IMG_20190914_112617"/>
          </v:shape>
        </w:pict>
      </w:r>
    </w:p>
    <w:p w:rsidR="00AB77A8" w:rsidRDefault="00AB77A8"/>
    <w:p w:rsidR="00132795" w:rsidRDefault="00132795"/>
    <w:p w:rsidR="00132795" w:rsidRDefault="00132795"/>
    <w:p w:rsidR="00552F4B" w:rsidRDefault="00EE6836">
      <w:r>
        <w:lastRenderedPageBreak/>
        <w:pict>
          <v:shape id="_x0000_i1028" type="#_x0000_t75" style="width:201pt;height:270.75pt">
            <v:imagedata r:id="rId10" o:title="IMG_20190914_114024"/>
          </v:shape>
        </w:pict>
      </w:r>
      <w:r>
        <w:pict>
          <v:shape id="_x0000_i1029" type="#_x0000_t75" style="width:201.75pt;height:270.75pt">
            <v:imagedata r:id="rId11" o:title="IMG_20190914_111553"/>
          </v:shape>
        </w:pict>
      </w:r>
    </w:p>
    <w:p w:rsidR="0039383D" w:rsidRDefault="0039383D" w:rsidP="0039383D"/>
    <w:p w:rsidR="00057BF4" w:rsidRDefault="00057BF4" w:rsidP="0039383D"/>
    <w:sectPr w:rsidR="00057BF4" w:rsidSect="000844D1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0F89"/>
    <w:rsid w:val="00057BF4"/>
    <w:rsid w:val="000844D1"/>
    <w:rsid w:val="00132795"/>
    <w:rsid w:val="0039383D"/>
    <w:rsid w:val="00466DBB"/>
    <w:rsid w:val="00552F4B"/>
    <w:rsid w:val="006837A5"/>
    <w:rsid w:val="00890EEA"/>
    <w:rsid w:val="009A4117"/>
    <w:rsid w:val="00AB77A8"/>
    <w:rsid w:val="00B152AF"/>
    <w:rsid w:val="00BF0B71"/>
    <w:rsid w:val="00E10F89"/>
    <w:rsid w:val="00EE6836"/>
    <w:rsid w:val="00F33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C9495-CE92-409E-8FA7-3BB8E53C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comp</cp:lastModifiedBy>
  <cp:revision>2</cp:revision>
  <dcterms:created xsi:type="dcterms:W3CDTF">2019-10-02T10:43:00Z</dcterms:created>
  <dcterms:modified xsi:type="dcterms:W3CDTF">2019-10-02T10:43:00Z</dcterms:modified>
</cp:coreProperties>
</file>