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F" w:rsidRPr="009902C4" w:rsidRDefault="00F76BCF" w:rsidP="00F149BF">
      <w:pPr>
        <w:pStyle w:val="a3"/>
        <w:spacing w:before="240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F76BCF" w:rsidRPr="009902C4" w:rsidRDefault="00F76BCF" w:rsidP="00F149BF">
      <w:pPr>
        <w:pStyle w:val="a3"/>
        <w:spacing w:before="240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proofErr w:type="spellStart"/>
      <w:r w:rsidR="005A4E07">
        <w:rPr>
          <w:rFonts w:ascii="Times New Roman" w:hAnsi="Times New Roman"/>
          <w:sz w:val="24"/>
          <w:szCs w:val="24"/>
          <w:lang w:eastAsia="ru-RU"/>
        </w:rPr>
        <w:t>школы</w:t>
      </w:r>
      <w:r w:rsidRPr="009902C4">
        <w:rPr>
          <w:rFonts w:ascii="Times New Roman" w:hAnsi="Times New Roman"/>
          <w:sz w:val="24"/>
          <w:szCs w:val="24"/>
          <w:lang w:eastAsia="ru-RU"/>
        </w:rPr>
        <w:t>:___________</w:t>
      </w:r>
      <w:r w:rsidR="0069073A">
        <w:rPr>
          <w:rFonts w:ascii="Times New Roman" w:hAnsi="Times New Roman"/>
          <w:sz w:val="24"/>
          <w:szCs w:val="24"/>
          <w:lang w:eastAsia="ru-RU"/>
        </w:rPr>
        <w:t>М.О</w:t>
      </w:r>
      <w:proofErr w:type="spellEnd"/>
      <w:r w:rsidR="0069073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69073A">
        <w:rPr>
          <w:rFonts w:ascii="Times New Roman" w:hAnsi="Times New Roman"/>
          <w:sz w:val="24"/>
          <w:szCs w:val="24"/>
          <w:lang w:eastAsia="ru-RU"/>
        </w:rPr>
        <w:t>Конакбиев</w:t>
      </w:r>
      <w:proofErr w:type="spellEnd"/>
    </w:p>
    <w:p w:rsidR="00F76BCF" w:rsidRPr="009902C4" w:rsidRDefault="00F149BF" w:rsidP="00F149BF">
      <w:pPr>
        <w:pStyle w:val="a3"/>
        <w:spacing w:before="240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«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612F">
        <w:rPr>
          <w:rFonts w:ascii="Times New Roman" w:hAnsi="Times New Roman"/>
          <w:sz w:val="24"/>
          <w:szCs w:val="24"/>
          <w:lang w:eastAsia="ru-RU"/>
        </w:rPr>
        <w:t>01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»</w:t>
      </w:r>
      <w:r w:rsidR="007F612F">
        <w:rPr>
          <w:rFonts w:ascii="Times New Roman" w:hAnsi="Times New Roman"/>
          <w:sz w:val="24"/>
          <w:szCs w:val="24"/>
          <w:lang w:eastAsia="ru-RU"/>
        </w:rPr>
        <w:t xml:space="preserve"> сентября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76BCF" w:rsidRPr="009902C4">
        <w:rPr>
          <w:rFonts w:ascii="Times New Roman" w:hAnsi="Times New Roman"/>
          <w:sz w:val="24"/>
          <w:szCs w:val="24"/>
          <w:lang w:eastAsia="ru-RU"/>
        </w:rPr>
        <w:t>г.</w:t>
      </w: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76BC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>ПОРЯДОК ОФОРМЛЕНИЯ ВОЗНИКНОВЕНИЯ,</w:t>
      </w:r>
    </w:p>
    <w:p w:rsidR="00F149BF" w:rsidRDefault="00F76BC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ПРИОСТАНОВЛЕНИЯ И ПРЕКРАЩЕНИЯ ОТНОШЕНИЙ  </w:t>
      </w:r>
      <w:proofErr w:type="gramStart"/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>МЕЖДУ</w:t>
      </w:r>
      <w:proofErr w:type="gramEnd"/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F149BF" w:rsidRDefault="00F76BC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>МКОУ</w:t>
      </w:r>
      <w:r w:rsidR="00BA5D79" w:rsidRPr="00F149BF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«</w:t>
      </w:r>
      <w:r w:rsidR="0069073A">
        <w:rPr>
          <w:rFonts w:ascii="Times New Roman" w:eastAsia="Times New Roman" w:hAnsi="Times New Roman"/>
          <w:b/>
          <w:color w:val="303030"/>
          <w:sz w:val="24"/>
          <w:szCs w:val="24"/>
        </w:rPr>
        <w:t>КАЗМААУЛЬСКАЯ</w:t>
      </w:r>
      <w:r w:rsidR="00F149BF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 w:rsidR="005A4E07" w:rsidRPr="00F149BF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 </w:t>
      </w:r>
    </w:p>
    <w:p w:rsidR="00F149BF" w:rsidRDefault="00F76BC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ОБУЧАЮЩИМИСЯ И РОДИТЕЛЯМИ </w:t>
      </w:r>
    </w:p>
    <w:p w:rsidR="00F76BCF" w:rsidRPr="00F149BF" w:rsidRDefault="00F76BCF" w:rsidP="00F149BF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b/>
          <w:color w:val="000000"/>
          <w:sz w:val="24"/>
          <w:szCs w:val="24"/>
        </w:rPr>
        <w:t>НЕСОВЕРШЕННОЛЕТНИХ ОБУЧАЮЩИХСЯ</w:t>
      </w: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149BF" w:rsidRP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149BF">
        <w:rPr>
          <w:rFonts w:ascii="Times New Roman" w:eastAsia="Times New Roman" w:hAnsi="Times New Roman"/>
          <w:color w:val="000000"/>
          <w:sz w:val="24"/>
          <w:szCs w:val="24"/>
        </w:rPr>
        <w:t>2017 – 2018 УЧЕБНЫЙ ГОД</w:t>
      </w:r>
    </w:p>
    <w:p w:rsidR="00F149BF" w:rsidRDefault="00F149B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1.1. Настоящее  положение разработано в соответствии с Федеральным Законом «Об образовании» (часть 2 ст.30).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регламентирует порядок оформления возникновения, приостановления и прекращения отношений  между МКОУ </w:t>
      </w:r>
      <w:r w:rsidR="00BA5D79" w:rsidRPr="00F149B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69073A">
        <w:rPr>
          <w:rFonts w:ascii="Times New Roman" w:eastAsia="Times New Roman" w:hAnsi="Times New Roman" w:cs="Times New Roman"/>
          <w:sz w:val="28"/>
          <w:szCs w:val="28"/>
        </w:rPr>
        <w:t>Казмааульская</w:t>
      </w:r>
      <w:proofErr w:type="spellEnd"/>
      <w:r w:rsidR="0069073A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BA5D79" w:rsidRPr="00F149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о зачислении  лица для обучения в МКОУ </w:t>
      </w:r>
      <w:r w:rsidR="0069073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9073A">
        <w:rPr>
          <w:rFonts w:ascii="Times New Roman" w:eastAsia="Times New Roman" w:hAnsi="Times New Roman" w:cs="Times New Roman"/>
          <w:sz w:val="28"/>
          <w:szCs w:val="28"/>
        </w:rPr>
        <w:t>Казмааульская</w:t>
      </w:r>
      <w:proofErr w:type="spellEnd"/>
      <w:r w:rsidR="0069073A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AB3262" w:rsidRPr="00F149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(далее – Школа) на основании заявления родителей (законных представителей).</w:t>
      </w:r>
    </w:p>
    <w:p w:rsid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591"/>
      <w:bookmarkEnd w:id="1"/>
      <w:r w:rsidRPr="00F149BF">
        <w:rPr>
          <w:rFonts w:ascii="Times New Roman" w:eastAsia="Times New Roman" w:hAnsi="Times New Roman" w:cs="Times New Roman"/>
          <w:sz w:val="28"/>
          <w:szCs w:val="28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  <w:bookmarkStart w:id="2" w:name="sub_595"/>
      <w:bookmarkEnd w:id="2"/>
    </w:p>
    <w:p w:rsid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F149BF">
        <w:rPr>
          <w:rFonts w:ascii="Times New Roman" w:eastAsia="Times New Roman" w:hAnsi="Times New Roman" w:cs="Times New Roman"/>
          <w:sz w:val="28"/>
          <w:szCs w:val="28"/>
        </w:rPr>
        <w:t>с даты зачисления</w:t>
      </w:r>
      <w:proofErr w:type="gramEnd"/>
      <w:r w:rsidRPr="00F149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F149BF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</w:t>
      </w:r>
      <w:r w:rsidR="006A0F9A" w:rsidRPr="00F149B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149BF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Прекращение образовательных отношений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F149BF">
        <w:rPr>
          <w:rFonts w:ascii="Times New Roman" w:eastAsia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получение документа об основном общем образовании, о среднем полном общем образовании;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в связи с переездом семьи на новое место жительства;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решение районной комиссии по делам несовершеннолетних;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D6FA5" w:rsidRPr="00F149BF" w:rsidRDefault="00F76BCF" w:rsidP="0041270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883985" w:rsidRPr="00F149B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учреждения, прекращаются </w:t>
      </w:r>
      <w:proofErr w:type="gramStart"/>
      <w:r w:rsidRPr="00F149BF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 его отчисления.</w:t>
      </w:r>
    </w:p>
    <w:sectPr w:rsidR="003D6FA5" w:rsidRPr="00F149BF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BCF"/>
    <w:rsid w:val="000B7B8C"/>
    <w:rsid w:val="003343F3"/>
    <w:rsid w:val="003D6FA5"/>
    <w:rsid w:val="0041270D"/>
    <w:rsid w:val="00433656"/>
    <w:rsid w:val="005658A4"/>
    <w:rsid w:val="005A4E07"/>
    <w:rsid w:val="0069073A"/>
    <w:rsid w:val="006A0F9A"/>
    <w:rsid w:val="007103CD"/>
    <w:rsid w:val="007F612F"/>
    <w:rsid w:val="00883985"/>
    <w:rsid w:val="00946003"/>
    <w:rsid w:val="00AB3262"/>
    <w:rsid w:val="00BA5D79"/>
    <w:rsid w:val="00BC733B"/>
    <w:rsid w:val="00E9088D"/>
    <w:rsid w:val="00F149BF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comp</cp:lastModifiedBy>
  <cp:revision>2</cp:revision>
  <dcterms:created xsi:type="dcterms:W3CDTF">2019-03-15T11:05:00Z</dcterms:created>
  <dcterms:modified xsi:type="dcterms:W3CDTF">2019-03-15T11:05:00Z</dcterms:modified>
</cp:coreProperties>
</file>