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7F4276" w:rsidP="00EC7A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« Геометрия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161808">
        <w:rPr>
          <w:rFonts w:ascii="Times New Roman" w:hAnsi="Times New Roman" w:cs="Times New Roman"/>
          <w:b/>
          <w:sz w:val="28"/>
          <w:szCs w:val="28"/>
        </w:rPr>
        <w:t>, преп</w:t>
      </w:r>
      <w:r>
        <w:rPr>
          <w:rFonts w:ascii="Times New Roman" w:hAnsi="Times New Roman" w:cs="Times New Roman"/>
          <w:b/>
          <w:sz w:val="28"/>
          <w:szCs w:val="28"/>
        </w:rPr>
        <w:t>одаваемой в МКОУ  «Казмааульская  СОШ</w:t>
      </w:r>
      <w:r w:rsidR="0016180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7F427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</w:t>
      </w:r>
      <w:r w:rsidR="00161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7F4276">
        <w:rPr>
          <w:rFonts w:ascii="Times New Roman" w:hAnsi="Times New Roman" w:cs="Times New Roman"/>
          <w:sz w:val="28"/>
          <w:szCs w:val="28"/>
        </w:rPr>
        <w:t>я  МКОУ « Казмааульская СОШ</w:t>
      </w:r>
      <w:r w:rsidR="00161808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</w:t>
      </w:r>
      <w:r w:rsidR="007F4276">
        <w:rPr>
          <w:rFonts w:ascii="Times New Roman" w:hAnsi="Times New Roman" w:cs="Times New Roman"/>
          <w:sz w:val="28"/>
          <w:szCs w:val="28"/>
        </w:rPr>
        <w:t>изации  с.Казмааул</w:t>
      </w:r>
      <w:r w:rsidR="00161808">
        <w:rPr>
          <w:rFonts w:ascii="Times New Roman" w:hAnsi="Times New Roman" w:cs="Times New Roman"/>
          <w:sz w:val="28"/>
          <w:szCs w:val="28"/>
        </w:rPr>
        <w:t xml:space="preserve"> Хасавюртовский район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7F4276">
        <w:rPr>
          <w:rFonts w:ascii="Times New Roman" w:hAnsi="Times New Roman" w:cs="Times New Roman"/>
          <w:sz w:val="28"/>
          <w:szCs w:val="28"/>
        </w:rPr>
        <w:t>64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6"/>
        <w:gridCol w:w="2052"/>
        <w:gridCol w:w="2113"/>
        <w:gridCol w:w="3151"/>
        <w:gridCol w:w="1440"/>
      </w:tblGrid>
      <w:tr w:rsidR="00A72DDB" w:rsidRPr="00EA3BC5" w:rsidTr="007F4276">
        <w:tc>
          <w:tcPr>
            <w:tcW w:w="11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315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44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444644" w:rsidTr="007F4276">
        <w:tc>
          <w:tcPr>
            <w:tcW w:w="1156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3151" w:type="dxa"/>
            <w:vMerge w:val="restart"/>
          </w:tcPr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Учебник . 7-9 классы.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 Атанасян Л.С.,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Бутузов В.Ф., 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Рабочие тетради. 7, 8 и 9 к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лассов.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Атанасян Л. С., Бутузов В.Ф., Глазгов Ю.А., - Дидактические материалы. 7, 8 и 9 классов.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Зив Б.Г., Майлер В.М.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 xml:space="preserve">- Тематические тесты. 7, 8 и 9 классов.  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Мищенко Т.М., Блинков А.Д.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Самостоятельные и контрольные работы. 7-9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Иченская М.А.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Методические рекомендации. 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9F3">
              <w:rPr>
                <w:rFonts w:ascii="Times New Roman" w:eastAsia="Calibri" w:hAnsi="Times New Roman" w:cs="Times New Roman"/>
                <w:sz w:val="24"/>
                <w:szCs w:val="24"/>
              </w:rPr>
              <w:t>Атанасян Л.С.</w:t>
            </w:r>
          </w:p>
          <w:p w:rsidR="00444644" w:rsidRDefault="00444644" w:rsidP="007F4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c>
          <w:tcPr>
            <w:tcW w:w="115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  <w:vMerge/>
          </w:tcPr>
          <w:p w:rsidR="00444644" w:rsidRDefault="00444644"/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rPr>
          <w:trHeight w:val="70"/>
        </w:trPr>
        <w:tc>
          <w:tcPr>
            <w:tcW w:w="1156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  <w:vMerge w:val="restart"/>
          </w:tcPr>
          <w:tbl>
            <w:tblPr>
              <w:tblpPr w:leftFromText="180" w:rightFromText="180" w:vertAnchor="text" w:horzAnchor="page" w:tblpX="391" w:tblpY="27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444644" w:rsidTr="00444644">
              <w:trPr>
                <w:trHeight w:val="495"/>
              </w:trPr>
              <w:tc>
                <w:tcPr>
                  <w:tcW w:w="795" w:type="dxa"/>
                  <w:tcBorders>
                    <w:top w:val="nil"/>
                    <w:left w:val="nil"/>
                    <w:right w:val="nil"/>
                  </w:tcBorders>
                </w:tcPr>
                <w:p w:rsidR="00444644" w:rsidRDefault="00444644" w:rsidP="009302E6">
                  <w:pPr>
                    <w:pStyle w:val="a3"/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3151" w:type="dxa"/>
            <w:vMerge w:val="restart"/>
          </w:tcPr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Учебник. 7-9 классы. 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Погорелов А.В.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Рабочие тетради. 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Дудницын Ю.П.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Дидактические материалы. 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Гусев В.А., Медяник А.И.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Тематические тесты. 7, 8 и 9 классы. 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Мищенко Т.М.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Тренировочные задания. 7 класс. 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Дудницын Ю.П., Кронгауз В.Л.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Поурочные разработки. 7-9 классы.</w:t>
            </w:r>
          </w:p>
          <w:p w:rsidR="00444644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 Жохов В.И., Карташева Г.Д., </w:t>
            </w:r>
          </w:p>
          <w:p w:rsidR="00444644" w:rsidRPr="00C92AB1" w:rsidRDefault="00444644" w:rsidP="007F4276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Рабочие программы. 7-9 классы. Автор: Бурмистрова Т.А.</w:t>
            </w:r>
          </w:p>
          <w:p w:rsidR="00444644" w:rsidRPr="00C92AB1" w:rsidRDefault="00444644" w:rsidP="007F42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c>
          <w:tcPr>
            <w:tcW w:w="115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  <w:vMerge/>
          </w:tcPr>
          <w:p w:rsidR="00444644" w:rsidRDefault="00444644" w:rsidP="007F4276"/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c>
          <w:tcPr>
            <w:tcW w:w="115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3151" w:type="dxa"/>
            <w:vMerge/>
          </w:tcPr>
          <w:p w:rsidR="00444644" w:rsidRDefault="00444644" w:rsidP="007F4276"/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c>
          <w:tcPr>
            <w:tcW w:w="115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3151" w:type="dxa"/>
            <w:vMerge w:val="restart"/>
          </w:tcPr>
          <w:p w:rsidR="00444644" w:rsidRDefault="00444644" w:rsidP="007F4276"/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644" w:rsidTr="007F4276">
        <w:tc>
          <w:tcPr>
            <w:tcW w:w="115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444644" w:rsidRDefault="007F427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3151" w:type="dxa"/>
            <w:vMerge/>
          </w:tcPr>
          <w:p w:rsidR="00444644" w:rsidRDefault="00444644"/>
        </w:tc>
        <w:tc>
          <w:tcPr>
            <w:tcW w:w="1440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DF2" w:rsidRDefault="00551DF2" w:rsidP="003616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геометрических фигур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Шар,куб,конус ,пирамида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Pr="006E1E95" w:rsidRDefault="006E1E95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304" w:type="dxa"/>
          </w:tcPr>
          <w:p w:rsidR="000B2BA3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Pr="006E1E95" w:rsidRDefault="006E1E95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Pr="006E1E95" w:rsidRDefault="006E1E95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04" w:type="dxa"/>
          </w:tcPr>
          <w:p w:rsidR="00776238" w:rsidRPr="006E1E95" w:rsidRDefault="006E1E95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6A2A" w:rsidTr="000B2BA3">
        <w:tc>
          <w:tcPr>
            <w:tcW w:w="3304" w:type="dxa"/>
          </w:tcPr>
          <w:p w:rsidR="00806A2A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806A2A" w:rsidRPr="006E1E95" w:rsidRDefault="006E1E95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304" w:type="dxa"/>
          </w:tcPr>
          <w:p w:rsidR="00806A2A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7F427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953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"/>
        <w:gridCol w:w="5478"/>
        <w:gridCol w:w="3451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9538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FC6D0B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 сентября»</w:t>
            </w:r>
          </w:p>
        </w:tc>
        <w:tc>
          <w:tcPr>
            <w:tcW w:w="3304" w:type="dxa"/>
          </w:tcPr>
          <w:p w:rsidR="00945FD3" w:rsidRDefault="0039538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83">
              <w:rPr>
                <w:rFonts w:ascii="Times New Roman" w:hAnsi="Times New Roman" w:cs="Times New Roman"/>
                <w:sz w:val="28"/>
                <w:szCs w:val="28"/>
              </w:rPr>
              <w:t>http://festival.1september.ru/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C75" w:rsidRDefault="00015C75" w:rsidP="00727B32">
      <w:pPr>
        <w:rPr>
          <w:rFonts w:ascii="Times New Roman" w:hAnsi="Times New Roman" w:cs="Times New Roman"/>
          <w:sz w:val="28"/>
          <w:szCs w:val="28"/>
        </w:rPr>
      </w:pPr>
    </w:p>
    <w:p w:rsidR="00161808" w:rsidRDefault="00161808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F16B7" w:rsidRDefault="00AF16B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7F4276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Абувова Абидит Шарабдиновна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5C75" w:rsidRPr="00EA3BC5" w:rsidTr="00015C75">
        <w:tc>
          <w:tcPr>
            <w:tcW w:w="988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94" w:rsidRDefault="00956294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7F4276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ФИО:Шагаев Койсолтан Камалдинович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5C75" w:rsidRPr="00EA3BC5" w:rsidTr="00015C75">
        <w:tc>
          <w:tcPr>
            <w:tcW w:w="988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15C75" w:rsidRDefault="007F4276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15C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15C75" w:rsidRDefault="008608C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ДИРО-математика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8608CE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015C75">
        <w:tc>
          <w:tcPr>
            <w:tcW w:w="1910" w:type="dxa"/>
            <w:vMerge w:val="restart"/>
          </w:tcPr>
          <w:p w:rsidR="00210C52" w:rsidRDefault="00210C52" w:rsidP="00FC6D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Pr="006E1E95" w:rsidRDefault="006E1E9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</w:tcPr>
          <w:p w:rsidR="00210C52" w:rsidRPr="006E1E95" w:rsidRDefault="006E1E9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210C52" w:rsidRPr="006E1E95" w:rsidRDefault="006E1E9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210C52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C75" w:rsidTr="00210C52">
        <w:tc>
          <w:tcPr>
            <w:tcW w:w="1910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15C75" w:rsidRDefault="008608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015C75">
        <w:tc>
          <w:tcPr>
            <w:tcW w:w="1910" w:type="dxa"/>
            <w:vMerge w:val="restart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600E24" w:rsidTr="00015C75">
        <w:tc>
          <w:tcPr>
            <w:tcW w:w="1910" w:type="dxa"/>
            <w:vMerge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015C75"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015C75"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808" w:rsidRDefault="00161808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1808" w:rsidRDefault="00161808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015C75">
        <w:tc>
          <w:tcPr>
            <w:tcW w:w="1910" w:type="dxa"/>
            <w:vMerge w:val="restart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015C75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015C75"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161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8608CE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D93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8608C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D93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8608C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Абувова А.Ш</w:t>
            </w:r>
            <w:r w:rsidR="00D93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8608C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Шагаев К.К.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93AA6" w:rsidRDefault="00D93AA6" w:rsidP="00D93A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56294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76" w:rsidRDefault="007F4276" w:rsidP="00A72DDB">
      <w:pPr>
        <w:spacing w:after="0" w:line="240" w:lineRule="auto"/>
      </w:pPr>
      <w:r>
        <w:separator/>
      </w:r>
    </w:p>
  </w:endnote>
  <w:endnote w:type="continuationSeparator" w:id="0">
    <w:p w:rsidR="007F4276" w:rsidRDefault="007F427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76" w:rsidRDefault="007F4276" w:rsidP="00A72DDB">
      <w:pPr>
        <w:spacing w:after="0" w:line="240" w:lineRule="auto"/>
      </w:pPr>
      <w:r>
        <w:separator/>
      </w:r>
    </w:p>
  </w:footnote>
  <w:footnote w:type="continuationSeparator" w:id="0">
    <w:p w:rsidR="007F4276" w:rsidRDefault="007F4276" w:rsidP="00A72DDB">
      <w:pPr>
        <w:spacing w:after="0" w:line="240" w:lineRule="auto"/>
      </w:pPr>
      <w:r>
        <w:continuationSeparator/>
      </w:r>
    </w:p>
  </w:footnote>
  <w:footnote w:id="1">
    <w:p w:rsidR="007F4276" w:rsidRPr="00A72DDB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7F4276" w:rsidRPr="00A72DDB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F4276" w:rsidRPr="008D65E6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7F4276" w:rsidRPr="008D65E6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7F4276" w:rsidRPr="008D65E6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7F4276" w:rsidRPr="00CF5693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F4276" w:rsidRPr="00CF5C6D" w:rsidRDefault="007F4276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</w:footnote>
  <w:footnote w:id="8">
    <w:p w:rsidR="007F4276" w:rsidRPr="00AB6BC1" w:rsidRDefault="007F4276" w:rsidP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7F4276" w:rsidRPr="00AB6BC1" w:rsidRDefault="007F4276" w:rsidP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7F4276" w:rsidRPr="00235024" w:rsidRDefault="007F427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7F4276" w:rsidRPr="00A72DDB" w:rsidRDefault="007F4276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7F4276" w:rsidRPr="00235024" w:rsidRDefault="007F4276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7F4276" w:rsidRPr="00A72DDB" w:rsidRDefault="007F4276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7F4276" w:rsidRPr="00235024" w:rsidRDefault="007F4276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15C75"/>
    <w:rsid w:val="000B2BA3"/>
    <w:rsid w:val="000B3393"/>
    <w:rsid w:val="000B51D7"/>
    <w:rsid w:val="00122013"/>
    <w:rsid w:val="00161808"/>
    <w:rsid w:val="001A3E92"/>
    <w:rsid w:val="001B341F"/>
    <w:rsid w:val="001E01EE"/>
    <w:rsid w:val="00210C52"/>
    <w:rsid w:val="00235024"/>
    <w:rsid w:val="002618EB"/>
    <w:rsid w:val="002E6F58"/>
    <w:rsid w:val="00311C0B"/>
    <w:rsid w:val="003616CF"/>
    <w:rsid w:val="00395383"/>
    <w:rsid w:val="003A3120"/>
    <w:rsid w:val="003E2205"/>
    <w:rsid w:val="004359E8"/>
    <w:rsid w:val="004368EE"/>
    <w:rsid w:val="00443A54"/>
    <w:rsid w:val="00444644"/>
    <w:rsid w:val="005005BF"/>
    <w:rsid w:val="00551DF2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6E1E95"/>
    <w:rsid w:val="00705243"/>
    <w:rsid w:val="00727B32"/>
    <w:rsid w:val="00745754"/>
    <w:rsid w:val="00776238"/>
    <w:rsid w:val="007A0634"/>
    <w:rsid w:val="007F4276"/>
    <w:rsid w:val="00806A2A"/>
    <w:rsid w:val="0085621C"/>
    <w:rsid w:val="008608CE"/>
    <w:rsid w:val="0089249B"/>
    <w:rsid w:val="008D65E6"/>
    <w:rsid w:val="00912538"/>
    <w:rsid w:val="009302E6"/>
    <w:rsid w:val="00945FD3"/>
    <w:rsid w:val="00956294"/>
    <w:rsid w:val="009713A0"/>
    <w:rsid w:val="00A50CCF"/>
    <w:rsid w:val="00A72DDB"/>
    <w:rsid w:val="00AB6BC1"/>
    <w:rsid w:val="00AF0664"/>
    <w:rsid w:val="00AF16B7"/>
    <w:rsid w:val="00B308CC"/>
    <w:rsid w:val="00BC3D98"/>
    <w:rsid w:val="00C42199"/>
    <w:rsid w:val="00CA0EBD"/>
    <w:rsid w:val="00CE3439"/>
    <w:rsid w:val="00CF5693"/>
    <w:rsid w:val="00CF5C6D"/>
    <w:rsid w:val="00D01C67"/>
    <w:rsid w:val="00D05CEF"/>
    <w:rsid w:val="00D2412B"/>
    <w:rsid w:val="00D46E9C"/>
    <w:rsid w:val="00D93AA6"/>
    <w:rsid w:val="00DD7D77"/>
    <w:rsid w:val="00DF7552"/>
    <w:rsid w:val="00E237C9"/>
    <w:rsid w:val="00E27C16"/>
    <w:rsid w:val="00E309A7"/>
    <w:rsid w:val="00E6136A"/>
    <w:rsid w:val="00EA3BC5"/>
    <w:rsid w:val="00EC7ACA"/>
    <w:rsid w:val="00F574AA"/>
    <w:rsid w:val="00F73BB4"/>
    <w:rsid w:val="00F94311"/>
    <w:rsid w:val="00FC0B10"/>
    <w:rsid w:val="00FC6D0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5EAD"/>
  <w15:docId w15:val="{084018F3-D68F-4344-AE15-E2570642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B4"/>
  </w:style>
  <w:style w:type="paragraph" w:styleId="1">
    <w:name w:val="heading 1"/>
    <w:basedOn w:val="a"/>
    <w:next w:val="a"/>
    <w:link w:val="10"/>
    <w:qFormat/>
    <w:rsid w:val="00444644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4464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Без интервала1"/>
    <w:uiPriority w:val="1"/>
    <w:qFormat/>
    <w:rsid w:val="004446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5F82-74D9-4F17-BA35-DC864F9B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5</cp:revision>
  <cp:lastPrinted>2017-02-15T07:41:00Z</cp:lastPrinted>
  <dcterms:created xsi:type="dcterms:W3CDTF">2018-12-24T16:25:00Z</dcterms:created>
  <dcterms:modified xsi:type="dcterms:W3CDTF">2019-01-14T15:27:00Z</dcterms:modified>
</cp:coreProperties>
</file>