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F3" w:rsidRDefault="002F1DF3" w:rsidP="002F1DF3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DF3" w:rsidRDefault="002F1DF3" w:rsidP="002F1DF3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DF3" w:rsidRDefault="002F1DF3" w:rsidP="002F1DF3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DF3" w:rsidRPr="002F1DF3" w:rsidRDefault="002F1DF3" w:rsidP="00470E8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Аналитическая справка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 результатах итогового собеседования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русскому языку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9 классе МК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«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Казмаауль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ская СОШ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1DF3" w:rsidRPr="00A42631" w:rsidRDefault="002F1DF3" w:rsidP="002F1DF3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  <w:r w:rsidRPr="00A42631">
        <w:rPr>
          <w:rFonts w:ascii="Times New Roman" w:hAnsi="Times New Roman" w:cs="Times New Roman"/>
          <w:sz w:val="26"/>
          <w:szCs w:val="26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07.11.2018г №189/1513, на основании приказа УО МО «Хасавюртовский район» №3 от 11.01</w:t>
      </w:r>
      <w:r w:rsidR="00470E82">
        <w:rPr>
          <w:rFonts w:ascii="Times New Roman" w:hAnsi="Times New Roman" w:cs="Times New Roman"/>
          <w:sz w:val="26"/>
          <w:szCs w:val="26"/>
        </w:rPr>
        <w:t>.2023</w:t>
      </w:r>
      <w:r w:rsidRPr="00A42631">
        <w:rPr>
          <w:rFonts w:ascii="Times New Roman" w:hAnsi="Times New Roman" w:cs="Times New Roman"/>
          <w:sz w:val="26"/>
          <w:szCs w:val="26"/>
        </w:rPr>
        <w:t>г.</w:t>
      </w:r>
    </w:p>
    <w:p w:rsidR="002F1DF3" w:rsidRPr="002F1DF3" w:rsidRDefault="00470E82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февраля 2023 года в МК</w:t>
      </w:r>
      <w:r w:rsidR="002F1DF3"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Казмааульская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СОШ </w:t>
      </w:r>
      <w:r w:rsidR="002F1DF3"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proofErr w:type="gramEnd"/>
      <w:r w:rsidR="002F1DF3"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было проведено устное собеседование по русскому языку, в котором приняли участие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32</w:t>
      </w:r>
      <w:r w:rsid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учащихся 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-ых классов</w:t>
      </w:r>
      <w:r w:rsidR="002F1DF3"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из 32</w:t>
      </w:r>
      <w:r w:rsidR="00AD24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(100%). В результате </w:t>
      </w:r>
      <w:proofErr w:type="gramStart"/>
      <w:r w:rsidR="00AD24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 32</w:t>
      </w:r>
      <w:proofErr w:type="gramEnd"/>
      <w:r w:rsidR="002F1DF3"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уч</w:t>
      </w:r>
      <w:r w:rsid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астников получили «зачет»  (100</w:t>
      </w:r>
      <w:r w:rsidR="002F1DF3"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%).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 протокола содержит 19 критериев, по каждому из них выста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вляется 0 или 1 балл. За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работу 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AD24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ченик</w:t>
      </w:r>
      <w:proofErr w:type="gramEnd"/>
      <w:r w:rsidR="00AD24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получить максимум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баллов. Минимум для зачета составляет 10 баллов. Минимум  (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баллов) получили 1 человек (6,6%), максимум (19 баллов) – 1человек 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="000759BD">
        <w:rPr>
          <w:i/>
          <w:iCs/>
          <w:sz w:val="28"/>
          <w:szCs w:val="28"/>
          <w:bdr w:val="none" w:sz="0" w:space="0" w:color="auto" w:frame="1"/>
          <w:lang w:eastAsia="ru-RU"/>
        </w:rPr>
        <w:t>6,6</w:t>
      </w:r>
      <w:r w:rsidRPr="002F1DF3">
        <w:rPr>
          <w:i/>
          <w:iCs/>
          <w:sz w:val="28"/>
          <w:szCs w:val="28"/>
          <w:bdr w:val="none" w:sz="0" w:space="0" w:color="auto" w:frame="1"/>
          <w:lang w:eastAsia="ru-RU"/>
        </w:rPr>
        <w:t>%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Ученики устно выполняли задания контрольного измерительного материала, состоящего из четырех заданий, включающих в себя чтение текста вслух, пересказ текста с привлечением дополнительной информации, монологическое высказывание по одной из выбранных тем и диалог с экзаменатором - собеседником. На выполнение работы каждому участнику отводилось в среднем 15 минут. Велась аудиозапись ответов участников устного собеседования. Оценка выполнения заданий итогового собес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едования осуществлялась эксперта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Магомедо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вой </w:t>
      </w:r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Р.О., </w:t>
      </w:r>
      <w:proofErr w:type="spellStart"/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Татархановой</w:t>
      </w:r>
      <w:proofErr w:type="spellEnd"/>
      <w:r w:rsidR="00470E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М.Ш.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специально разработанным критериям по системе «зачет/незачет».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прове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дения устного собеседования была </w:t>
      </w:r>
      <w:proofErr w:type="gramStart"/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подготовлена  1</w:t>
      </w:r>
      <w:proofErr w:type="gramEnd"/>
      <w:r w:rsidR="001850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,2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аудитория, проведено обучение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заменатора-собеседника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850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Аджиевой</w:t>
      </w:r>
      <w:proofErr w:type="spellEnd"/>
      <w:r w:rsidR="001850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А.З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Мероприятие прош</w:t>
      </w:r>
      <w:r w:rsidR="000759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 организованно. Нарушений нет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сбоев </w:t>
      </w:r>
      <w:proofErr w:type="gramStart"/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техники  нет</w:t>
      </w:r>
      <w:proofErr w:type="gramEnd"/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результатов устного собеседования по русскому языку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657"/>
        <w:gridCol w:w="1617"/>
        <w:gridCol w:w="943"/>
        <w:gridCol w:w="1165"/>
      </w:tblGrid>
      <w:tr w:rsidR="002F1DF3" w:rsidRPr="000759BD" w:rsidTr="000759BD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F3" w:rsidRPr="000759BD" w:rsidRDefault="002F1DF3" w:rsidP="000759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F3" w:rsidRPr="000759BD" w:rsidRDefault="002F1DF3" w:rsidP="000759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 И О обучающихся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F3" w:rsidRPr="000759BD" w:rsidRDefault="002F1DF3" w:rsidP="000759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баллов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F3" w:rsidRPr="000759BD" w:rsidRDefault="002F1DF3" w:rsidP="000759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Зачет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DF3" w:rsidRPr="000759BD" w:rsidRDefault="002F1DF3" w:rsidP="000759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Незачет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Абдулгалимова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Зиярат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Маратовна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Абдурахманова Гульнара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Хамидовна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Абулашова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Патимат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Артуровна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Айдемиров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Магамед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Ильмутдинович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Акгезов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Амирхан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Даниялович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185049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Алисолтанова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Саида Рустамовна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Атаева Динара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Муслимовна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Атлыев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Ислам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Гамзатович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185049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Атлыев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Рахман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Садюртдинович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185049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Баймурзаев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Джамалдин Шамильевич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Баймурзаев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Хизири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Адилович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Баймурзаева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Рукият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Камиловна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Биймурадова Диана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Джамалдиновна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AF1F4C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Биймурадова Сабина Аликовна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Болатов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Измутдин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Бадрутдинович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9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47DDF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Болатов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Макирдин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Бадрутдинович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Default="00185049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47DDF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Далгатова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Рашия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Астемировна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Default="00F65CBB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47DDF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E35990" w:rsidRDefault="00D47DDF" w:rsidP="00D4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Казакбиев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Махач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E35990">
              <w:rPr>
                <w:rFonts w:ascii="ArialMT" w:hAnsi="ArialMT" w:cs="ArialMT"/>
                <w:sz w:val="28"/>
                <w:szCs w:val="28"/>
              </w:rPr>
              <w:t>Абдулзагирович</w:t>
            </w:r>
            <w:proofErr w:type="spellEnd"/>
            <w:r w:rsidRPr="00E35990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Default="00185049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DF" w:rsidRPr="000759BD" w:rsidRDefault="00D47DDF" w:rsidP="00D47DDF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Казакбиев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Шамил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Каримуллаевич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Казалиев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Хансолтан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Джалалдинович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Магомедов Алик Тимурович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Магомедов Джамалдин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Арзулумович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Магомедова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Маржан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Халилбековна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Мадагов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Саид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Вахаевич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Муртазалиев Курбан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Асапович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Салаватова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Макка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Камилевна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Умаров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Надирбек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Болачович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Умарова Юлдуз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Умарпашаевна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Хаджиева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Марха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Арсеновна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Хакиева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Курманкыз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Рашитбековна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CD1FA3" w:rsidRDefault="00F65CBB" w:rsidP="00F6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8"/>
                <w:szCs w:val="28"/>
              </w:rPr>
            </w:pPr>
            <w:r w:rsidRPr="00CD1FA3">
              <w:rPr>
                <w:rFonts w:ascii="ArialMT" w:hAnsi="ArialMT" w:cs="ArialMT"/>
                <w:sz w:val="28"/>
                <w:szCs w:val="28"/>
              </w:rPr>
              <w:t xml:space="preserve"> Шагаева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Азиза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1FA3">
              <w:rPr>
                <w:rFonts w:ascii="ArialMT" w:hAnsi="ArialMT" w:cs="ArialMT"/>
                <w:sz w:val="28"/>
                <w:szCs w:val="28"/>
              </w:rPr>
              <w:t>Булатовна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185049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5CBB" w:rsidRPr="000759BD" w:rsidTr="00470E82"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r w:rsidRPr="00CD1FA3">
              <w:rPr>
                <w:rFonts w:ascii="ArialMT" w:hAnsi="ArialMT" w:cs="ArialMT"/>
                <w:sz w:val="28"/>
                <w:szCs w:val="28"/>
              </w:rPr>
              <w:t xml:space="preserve"> Юнусова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Хажибике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 w:rsidRPr="00CD1FA3">
              <w:rPr>
                <w:rFonts w:ascii="ArialMT" w:hAnsi="ArialMT" w:cs="ArialMT"/>
                <w:sz w:val="28"/>
                <w:szCs w:val="28"/>
              </w:rPr>
              <w:t>Магоммедовна</w:t>
            </w:r>
            <w:proofErr w:type="spellEnd"/>
            <w:r w:rsidRPr="00CD1FA3">
              <w:rPr>
                <w:rFonts w:ascii="ArialMT" w:hAnsi="ArialMT" w:cs="ArialMT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CBB" w:rsidRPr="000759BD" w:rsidRDefault="00F65CBB" w:rsidP="00F65CBB">
            <w:pPr>
              <w:pStyle w:val="a4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759BD" w:rsidRDefault="000759BD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759BD" w:rsidRDefault="000759BD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759BD" w:rsidRDefault="000759BD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1. Чтение вслух</w:t>
      </w:r>
    </w:p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190"/>
        <w:gridCol w:w="4108"/>
        <w:gridCol w:w="844"/>
      </w:tblGrid>
      <w:tr w:rsidR="002F1DF3" w:rsidRPr="002F1DF3" w:rsidTr="001966C4">
        <w:trPr>
          <w:trHeight w:val="255"/>
        </w:trPr>
        <w:tc>
          <w:tcPr>
            <w:tcW w:w="10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 ИЧ</w:t>
            </w:r>
          </w:p>
        </w:tc>
      </w:tr>
      <w:tr w:rsidR="002F1DF3" w:rsidRPr="002F1DF3" w:rsidTr="00067303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Интонация соответствует пунктуационному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оформлению текста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Интонация не соответствует пунктуационному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оформлению текста</w:t>
            </w:r>
          </w:p>
        </w:tc>
      </w:tr>
      <w:tr w:rsidR="002F1DF3" w:rsidRPr="002F1DF3" w:rsidTr="00067303">
        <w:trPr>
          <w:trHeight w:val="255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65CBB" w:rsidP="001966C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29</w:t>
            </w:r>
            <w:r w:rsidR="001966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  <w:r w:rsidR="001966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1966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  человек</w:t>
            </w:r>
            <w:proofErr w:type="gramEnd"/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65CB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F07E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9,38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067303"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trHeight w:val="255"/>
        </w:trPr>
        <w:tc>
          <w:tcPr>
            <w:tcW w:w="104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ТЧ</w:t>
            </w:r>
          </w:p>
        </w:tc>
      </w:tr>
      <w:tr w:rsidR="002F1DF3" w:rsidRPr="002F1DF3" w:rsidTr="00067303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Темп чтения соответствует коммуникативной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задаче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Темп чтения не соответствует коммуникативной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задаче</w:t>
            </w:r>
          </w:p>
        </w:tc>
      </w:tr>
      <w:tr w:rsidR="002F1DF3" w:rsidRPr="002F1DF3" w:rsidTr="0006730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  человек 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  <w:tr w:rsidR="002F1DF3" w:rsidRPr="002F1DF3" w:rsidTr="00067303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2. Пересказ текста с включением высказывания</w:t>
      </w:r>
    </w:p>
    <w:tbl>
      <w:tblPr>
        <w:tblW w:w="105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153"/>
        <w:gridCol w:w="999"/>
        <w:gridCol w:w="4117"/>
        <w:gridCol w:w="85"/>
        <w:gridCol w:w="624"/>
      </w:tblGrid>
      <w:tr w:rsidR="002F1DF3" w:rsidRPr="002F1DF3" w:rsidTr="00F0705E">
        <w:trPr>
          <w:gridAfter w:val="2"/>
          <w:wAfter w:w="709" w:type="dxa"/>
          <w:trHeight w:val="254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П1</w:t>
            </w:r>
          </w:p>
        </w:tc>
      </w:tr>
      <w:tr w:rsidR="002F1DF3" w:rsidRPr="002F1DF3" w:rsidTr="00F0705E">
        <w:trPr>
          <w:gridAfter w:val="2"/>
          <w:wAfter w:w="709" w:type="dxa"/>
          <w:trHeight w:val="508"/>
        </w:trPr>
        <w:tc>
          <w:tcPr>
            <w:tcW w:w="57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Все основные </w:t>
            </w:r>
            <w:proofErr w:type="spellStart"/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микротемы</w:t>
            </w:r>
            <w:proofErr w:type="spellEnd"/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исходного текста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сохранены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Упущена или добавлена </w:t>
            </w:r>
            <w:proofErr w:type="spellStart"/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микротема</w:t>
            </w:r>
            <w:proofErr w:type="spellEnd"/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 или более)</w:t>
            </w:r>
          </w:p>
        </w:tc>
      </w:tr>
      <w:tr w:rsidR="002F1DF3" w:rsidRPr="002F1DF3" w:rsidTr="00546843">
        <w:trPr>
          <w:trHeight w:val="254"/>
        </w:trPr>
        <w:tc>
          <w:tcPr>
            <w:tcW w:w="4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546843">
        <w:trPr>
          <w:trHeight w:val="15"/>
        </w:trPr>
        <w:tc>
          <w:tcPr>
            <w:tcW w:w="4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F0705E">
        <w:trPr>
          <w:gridAfter w:val="2"/>
          <w:wAfter w:w="709" w:type="dxa"/>
          <w:trHeight w:val="254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П2</w:t>
            </w:r>
          </w:p>
        </w:tc>
      </w:tr>
      <w:tr w:rsidR="002F1DF3" w:rsidRPr="002F1DF3" w:rsidTr="00F0705E">
        <w:trPr>
          <w:gridAfter w:val="2"/>
          <w:wAfter w:w="709" w:type="dxa"/>
          <w:trHeight w:val="254"/>
        </w:trPr>
        <w:tc>
          <w:tcPr>
            <w:tcW w:w="57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Фактических ошибок нет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Допущены фактические ошибки (1 или более)</w:t>
            </w:r>
          </w:p>
        </w:tc>
      </w:tr>
      <w:tr w:rsidR="002F1DF3" w:rsidRPr="002F1DF3" w:rsidTr="00F0705E">
        <w:trPr>
          <w:trHeight w:val="254"/>
        </w:trPr>
        <w:tc>
          <w:tcPr>
            <w:tcW w:w="4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71,9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  9</w:t>
            </w:r>
            <w:proofErr w:type="gramEnd"/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="00F0705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0705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F0705E">
        <w:trPr>
          <w:trHeight w:val="15"/>
        </w:trPr>
        <w:tc>
          <w:tcPr>
            <w:tcW w:w="4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F0705E">
        <w:trPr>
          <w:gridAfter w:val="2"/>
          <w:wAfter w:w="709" w:type="dxa"/>
          <w:trHeight w:val="254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П3</w:t>
            </w:r>
          </w:p>
        </w:tc>
      </w:tr>
      <w:tr w:rsidR="002F1DF3" w:rsidRPr="002F1DF3" w:rsidTr="00F0705E">
        <w:trPr>
          <w:gridAfter w:val="2"/>
          <w:wAfter w:w="709" w:type="dxa"/>
          <w:trHeight w:val="508"/>
        </w:trPr>
        <w:tc>
          <w:tcPr>
            <w:tcW w:w="57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Высказывание включено в текст уместно,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логично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Высказывание не включено или приведено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неуместно и нелогично</w:t>
            </w:r>
          </w:p>
        </w:tc>
      </w:tr>
      <w:tr w:rsidR="002F1DF3" w:rsidRPr="002F1DF3" w:rsidTr="00F0705E">
        <w:trPr>
          <w:trHeight w:val="269"/>
        </w:trPr>
        <w:tc>
          <w:tcPr>
            <w:tcW w:w="4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20</w:t>
            </w:r>
            <w:r w:rsidR="00F0705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  12</w:t>
            </w:r>
            <w:proofErr w:type="gramEnd"/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ED9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F0705E">
        <w:tc>
          <w:tcPr>
            <w:tcW w:w="4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F0705E">
        <w:trPr>
          <w:gridAfter w:val="2"/>
          <w:wAfter w:w="709" w:type="dxa"/>
          <w:trHeight w:val="254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П4</w:t>
            </w:r>
          </w:p>
        </w:tc>
      </w:tr>
      <w:tr w:rsidR="002F1DF3" w:rsidRPr="002F1DF3" w:rsidTr="00F0705E">
        <w:trPr>
          <w:gridAfter w:val="2"/>
          <w:wAfter w:w="709" w:type="dxa"/>
          <w:trHeight w:val="254"/>
        </w:trPr>
        <w:tc>
          <w:tcPr>
            <w:tcW w:w="57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Ошибок при цитировании нет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Есть ошибки при цитировании (1 или более)</w:t>
            </w:r>
          </w:p>
        </w:tc>
      </w:tr>
      <w:tr w:rsidR="002F1DF3" w:rsidRPr="002F1DF3" w:rsidTr="00F0705E">
        <w:trPr>
          <w:trHeight w:val="269"/>
        </w:trPr>
        <w:tc>
          <w:tcPr>
            <w:tcW w:w="4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5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0705E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F0705E">
        <w:tc>
          <w:tcPr>
            <w:tcW w:w="4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F0705E">
        <w:trPr>
          <w:gridAfter w:val="1"/>
          <w:wAfter w:w="624" w:type="dxa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Грамотность речи (задания 1 и 2)</w:t>
      </w:r>
    </w:p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1281"/>
        <w:gridCol w:w="3640"/>
        <w:gridCol w:w="1164"/>
      </w:tblGrid>
      <w:tr w:rsidR="002F1DF3" w:rsidRPr="002F1DF3" w:rsidTr="001966C4">
        <w:trPr>
          <w:trHeight w:val="255"/>
        </w:trPr>
        <w:tc>
          <w:tcPr>
            <w:tcW w:w="10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2F1DF3" w:rsidRPr="002F1DF3" w:rsidTr="00546843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Грамматических ошибок нет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Допущены грамматические ошибки (1 или более)</w:t>
            </w:r>
          </w:p>
        </w:tc>
      </w:tr>
      <w:tr w:rsidR="002F1DF3" w:rsidRPr="002F1DF3" w:rsidTr="00546843">
        <w:trPr>
          <w:trHeight w:val="255"/>
        </w:trPr>
        <w:tc>
          <w:tcPr>
            <w:tcW w:w="4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8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7 человек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46,6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546843">
        <w:tc>
          <w:tcPr>
            <w:tcW w:w="4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trHeight w:val="270"/>
        </w:trPr>
        <w:tc>
          <w:tcPr>
            <w:tcW w:w="104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2F1DF3" w:rsidRPr="002F1DF3" w:rsidTr="00546843">
        <w:trPr>
          <w:trHeight w:val="76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Орфоэпических ошибок нет или допущено не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более 1 орфоэпической ошибки (исключая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слово в тексте с поставленным ударением)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Допущено 2 орфоэпические ошибки или более</w:t>
            </w:r>
          </w:p>
        </w:tc>
      </w:tr>
      <w:tr w:rsidR="002F1DF3" w:rsidRPr="002F1DF3" w:rsidTr="005468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12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  <w:tr w:rsidR="002F1DF3" w:rsidRPr="002F1DF3" w:rsidTr="00546843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trHeight w:val="255"/>
        </w:trPr>
        <w:tc>
          <w:tcPr>
            <w:tcW w:w="104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</w:tr>
      <w:tr w:rsidR="002F1DF3" w:rsidRPr="002F1DF3" w:rsidTr="00546843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Речевых ошибок нет, или допущено не более 3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речевых ошибок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Допущено 4 речевые ошибки или более</w:t>
            </w:r>
          </w:p>
        </w:tc>
      </w:tr>
      <w:tr w:rsidR="002F1DF3" w:rsidRPr="002F1DF3" w:rsidTr="005468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количество 1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5468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trHeight w:val="255"/>
        </w:trPr>
        <w:tc>
          <w:tcPr>
            <w:tcW w:w="104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Иск</w:t>
            </w:r>
          </w:p>
        </w:tc>
      </w:tr>
      <w:tr w:rsidR="002F1DF3" w:rsidRPr="002F1DF3" w:rsidTr="00546843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Искажения слов нет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Допущены искажения слов (1 или более)</w:t>
            </w:r>
          </w:p>
        </w:tc>
      </w:tr>
      <w:tr w:rsidR="002F1DF3" w:rsidRPr="002F1DF3" w:rsidTr="005468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86,6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546843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3. Монолог</w:t>
      </w:r>
    </w:p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932"/>
        <w:gridCol w:w="4032"/>
        <w:gridCol w:w="179"/>
        <w:gridCol w:w="989"/>
      </w:tblGrid>
      <w:tr w:rsidR="002F1DF3" w:rsidRPr="002F1DF3" w:rsidTr="001966C4">
        <w:trPr>
          <w:trHeight w:val="251"/>
        </w:trPr>
        <w:tc>
          <w:tcPr>
            <w:tcW w:w="10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М1</w:t>
            </w:r>
          </w:p>
        </w:tc>
      </w:tr>
      <w:tr w:rsidR="002F1DF3" w:rsidRPr="002F1DF3" w:rsidTr="001966C4">
        <w:trPr>
          <w:trHeight w:val="50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Приведено 10 или более фраз по теме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высказывания без фактических ошибок</w:t>
            </w:r>
          </w:p>
        </w:tc>
        <w:tc>
          <w:tcPr>
            <w:tcW w:w="5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Приведено менее 10 фраз и/или допущены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фактические ошибки (1 или более)</w:t>
            </w:r>
          </w:p>
        </w:tc>
      </w:tr>
      <w:tr w:rsidR="002F1DF3" w:rsidRPr="002F1DF3" w:rsidTr="001966C4">
        <w:trPr>
          <w:trHeight w:val="251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15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  <w:tr w:rsidR="002F1DF3" w:rsidRPr="002F1DF3" w:rsidTr="001966C4"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trHeight w:val="266"/>
        </w:trPr>
        <w:tc>
          <w:tcPr>
            <w:tcW w:w="104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М2</w:t>
            </w:r>
          </w:p>
        </w:tc>
      </w:tr>
      <w:tr w:rsidR="002F1DF3" w:rsidRPr="002F1DF3" w:rsidTr="001966C4">
        <w:trPr>
          <w:trHeight w:val="266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учтена</w:t>
            </w:r>
          </w:p>
        </w:tc>
        <w:tc>
          <w:tcPr>
            <w:tcW w:w="5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не учтена</w:t>
            </w:r>
          </w:p>
        </w:tc>
      </w:tr>
      <w:tr w:rsidR="002F1DF3" w:rsidRPr="002F1DF3" w:rsidTr="001966C4">
        <w:trPr>
          <w:trHeight w:val="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11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821298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4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1966C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trHeight w:val="251"/>
        </w:trPr>
        <w:tc>
          <w:tcPr>
            <w:tcW w:w="104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М3</w:t>
            </w:r>
          </w:p>
        </w:tc>
      </w:tr>
      <w:tr w:rsidR="002F1DF3" w:rsidRPr="002F1DF3" w:rsidTr="001966C4">
        <w:trPr>
          <w:trHeight w:val="75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Высказывание характеризуется смысловой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цельностью, речевой связностью и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последовательностью, логикой изложения</w:t>
            </w:r>
          </w:p>
        </w:tc>
        <w:tc>
          <w:tcPr>
            <w:tcW w:w="5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Высказывание нелогично, изложение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непоследовательно, допущены логические ошибки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(1 или более)</w:t>
            </w:r>
          </w:p>
        </w:tc>
      </w:tr>
      <w:tr w:rsidR="002F1DF3" w:rsidRPr="002F1DF3" w:rsidTr="001966C4">
        <w:trPr>
          <w:trHeight w:val="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11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6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1966C4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4. Диалог</w:t>
      </w:r>
    </w:p>
    <w:tbl>
      <w:tblPr>
        <w:tblW w:w="115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151"/>
        <w:gridCol w:w="855"/>
        <w:gridCol w:w="4648"/>
        <w:gridCol w:w="993"/>
        <w:gridCol w:w="76"/>
        <w:gridCol w:w="63"/>
        <w:gridCol w:w="1050"/>
      </w:tblGrid>
      <w:tr w:rsidR="002F1DF3" w:rsidRPr="002F1DF3" w:rsidTr="001966C4">
        <w:trPr>
          <w:gridAfter w:val="4"/>
          <w:wAfter w:w="2182" w:type="dxa"/>
          <w:trHeight w:val="257"/>
        </w:trPr>
        <w:tc>
          <w:tcPr>
            <w:tcW w:w="9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Д1</w:t>
            </w:r>
          </w:p>
        </w:tc>
      </w:tr>
      <w:tr w:rsidR="002F1DF3" w:rsidRPr="002F1DF3" w:rsidTr="001966C4">
        <w:trPr>
          <w:gridAfter w:val="4"/>
          <w:wAfter w:w="2182" w:type="dxa"/>
          <w:trHeight w:val="257"/>
        </w:trPr>
        <w:tc>
          <w:tcPr>
            <w:tcW w:w="4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Даны ответы на все вопросы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Ответы не даны или даны односложные ответы</w:t>
            </w:r>
          </w:p>
        </w:tc>
      </w:tr>
      <w:tr w:rsidR="002F1DF3" w:rsidRPr="002F1DF3" w:rsidTr="001966C4">
        <w:trPr>
          <w:gridAfter w:val="3"/>
          <w:wAfter w:w="1189" w:type="dxa"/>
          <w:trHeight w:val="257"/>
        </w:trPr>
        <w:tc>
          <w:tcPr>
            <w:tcW w:w="3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15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1966C4">
        <w:trPr>
          <w:gridAfter w:val="3"/>
          <w:wAfter w:w="1189" w:type="dxa"/>
        </w:trPr>
        <w:tc>
          <w:tcPr>
            <w:tcW w:w="3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1966C4">
        <w:trPr>
          <w:gridAfter w:val="4"/>
          <w:wAfter w:w="2182" w:type="dxa"/>
          <w:trHeight w:val="257"/>
        </w:trPr>
        <w:tc>
          <w:tcPr>
            <w:tcW w:w="94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Д2</w:t>
            </w:r>
          </w:p>
        </w:tc>
      </w:tr>
      <w:tr w:rsidR="002F1DF3" w:rsidRPr="002F1DF3" w:rsidTr="001966C4">
        <w:trPr>
          <w:gridAfter w:val="4"/>
          <w:wAfter w:w="2182" w:type="dxa"/>
          <w:trHeight w:val="273"/>
        </w:trPr>
        <w:tc>
          <w:tcPr>
            <w:tcW w:w="4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учтена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не учтена</w:t>
            </w:r>
          </w:p>
        </w:tc>
      </w:tr>
      <w:tr w:rsidR="002F1DF3" w:rsidRPr="002F1DF3" w:rsidTr="001966C4">
        <w:trPr>
          <w:gridAfter w:val="1"/>
          <w:wAfter w:w="1050" w:type="dxa"/>
          <w:trHeight w:val="257"/>
        </w:trPr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15 человек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62,5%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9 человек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38%</w:t>
            </w:r>
          </w:p>
        </w:tc>
      </w:tr>
      <w:tr w:rsidR="002F1DF3" w:rsidRPr="002F1DF3" w:rsidTr="001966C4">
        <w:trPr>
          <w:gridAfter w:val="1"/>
          <w:wAfter w:w="1050" w:type="dxa"/>
          <w:trHeight w:val="15"/>
        </w:trPr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6C4" w:rsidRPr="002F1DF3" w:rsidTr="001966C4"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3FA" w:rsidRDefault="00F123FA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23FA" w:rsidRDefault="00F123FA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23FA" w:rsidRDefault="00F123FA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23FA" w:rsidRDefault="00F123FA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23FA" w:rsidRDefault="00F123FA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Грамотность речи (задания 3 и 4)</w:t>
      </w: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035"/>
        <w:gridCol w:w="3712"/>
        <w:gridCol w:w="844"/>
      </w:tblGrid>
      <w:tr w:rsidR="002F1DF3" w:rsidRPr="002F1DF3" w:rsidTr="002F1DF3">
        <w:trPr>
          <w:trHeight w:val="256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</w:t>
            </w:r>
          </w:p>
        </w:tc>
      </w:tr>
      <w:tr w:rsidR="002F1DF3" w:rsidRPr="002F1DF3" w:rsidTr="002F1DF3">
        <w:trPr>
          <w:trHeight w:val="256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Грамматических ошибок нет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Допущены грамматические ошибки (1 или более)</w:t>
            </w:r>
          </w:p>
        </w:tc>
      </w:tr>
      <w:tr w:rsidR="002F1DF3" w:rsidRPr="002F1DF3" w:rsidTr="002F1DF3">
        <w:trPr>
          <w:trHeight w:val="256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9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2F1DF3"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2F1DF3">
        <w:trPr>
          <w:trHeight w:val="271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2F1DF3" w:rsidRPr="002F1DF3" w:rsidTr="002F1DF3">
        <w:trPr>
          <w:trHeight w:val="51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Орфоэпических ошибок нет, или допущено не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более 2 ошибок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Допущено 3 орфоэпические ошибки или более</w:t>
            </w:r>
          </w:p>
        </w:tc>
      </w:tr>
      <w:tr w:rsidR="002F1DF3" w:rsidRPr="002F1DF3" w:rsidTr="002F1DF3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12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  <w:tr w:rsidR="002F1DF3" w:rsidRPr="002F1DF3" w:rsidTr="002F1DF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2F1DF3">
        <w:trPr>
          <w:trHeight w:val="25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</w:tr>
      <w:tr w:rsidR="002F1DF3" w:rsidRPr="002F1DF3" w:rsidTr="002F1DF3">
        <w:trPr>
          <w:trHeight w:val="51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Речевых ошибок нет, или допущено не более 3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речевых ошибок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Допущено 4 речевые ошибки или более</w:t>
            </w:r>
          </w:p>
        </w:tc>
      </w:tr>
      <w:tr w:rsidR="002F1DF3" w:rsidRPr="002F1DF3" w:rsidTr="002F1DF3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12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F123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2F1DF3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DF3" w:rsidRPr="002F1DF3" w:rsidTr="002F1DF3">
        <w:trPr>
          <w:trHeight w:val="25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</w:t>
            </w:r>
          </w:p>
        </w:tc>
      </w:tr>
      <w:tr w:rsidR="002F1DF3" w:rsidRPr="002F1DF3" w:rsidTr="002F1DF3">
        <w:trPr>
          <w:trHeight w:val="769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Речь отличается богатством и точностью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словаря, используются разнообразные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синтаксические конструкции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Речь отличается бедностью и/или неточностью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словаря, используются однотипные синтаксические</w:t>
            </w:r>
            <w:r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конструкции</w:t>
            </w:r>
          </w:p>
        </w:tc>
      </w:tr>
      <w:tr w:rsidR="002F1DF3" w:rsidRPr="002F1DF3" w:rsidTr="002F1DF3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11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73,3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F123FA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4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54684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26,6</w:t>
            </w:r>
            <w:r w:rsidR="002F1DF3" w:rsidRPr="002F1DF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2F1DF3" w:rsidRPr="002F1DF3" w:rsidTr="002F1DF3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DF3" w:rsidRPr="002F1DF3" w:rsidRDefault="002F1DF3" w:rsidP="002F1D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F1DF3" w:rsidRPr="00546843" w:rsidRDefault="002F1DF3" w:rsidP="002F1DF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8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Анализ результатов: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1.Устное собеседование по русскому языку показало: не все обучающиеся 9 класса прошли собеседование. 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обучающиеся справились с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чтением текста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  пересказом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составлением монолога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 диалогом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Результаты собеседования по русскому языку очертили круг проблем, решение которых требует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особого внимания в процессе подготовки учащихся к ОГЭ по русскому языку: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допущено большое количество ошибок при цитировании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-грамматические ошибки (при пересказе, при составлении монолога и диалога)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искажение слов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монологе и диалоге наблюдается непоследовательность изложения материала</w:t>
      </w:r>
    </w:p>
    <w:p w:rsid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речь отличается бедностью словаря, используются однотипные синтаксические конструкции</w:t>
      </w: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Pr="002F1DF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Особого внимания заслуживают обучающиеся, набравшие на собеседование малое количество баллов, не справившиеся с чтением текста за  две минуты, не пересказавшие текст 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Выводы: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1. Уровень организации проведения итогового устного со</w:t>
      </w:r>
      <w:r w:rsidR="005468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беседования по русскому языку в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классе хороший.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Уровень результатов устного собеседования по русскому языку в 9 классе  удовлетворительный.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Учителям русского языка и литературы </w:t>
      </w:r>
      <w:r w:rsidR="00F65C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Магомедовой Р</w:t>
      </w:r>
      <w:r w:rsidR="005468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65C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5468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65C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65C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Аджиевой</w:t>
      </w:r>
      <w:proofErr w:type="spellEnd"/>
      <w:r w:rsidR="00F65C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А.З.</w:t>
      </w:r>
      <w:r w:rsidR="005468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вести коррекционную работу по выявленным </w:t>
      </w:r>
      <w:proofErr w:type="gramStart"/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 ходе</w:t>
      </w:r>
      <w:proofErr w:type="gramEnd"/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устного собеседования пробелам в знаниях и умениях учащихся 8 и 9 классов.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Учителю -  предметнику на уроках проводить занятия по подготовке к  итоговому собеседованию (включать пересказ, чтение  отрывков, строить монологические высказывания, работать над диалогом)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Классному  руководителю  9 класса довести до сведения родителей (законных представителей) результаты устного собеседования по русскому языку.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Информацию по ознакомлению с результатами сдачи устного собеседования занести в журнал под роспись обучающихся</w:t>
      </w: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6843" w:rsidRDefault="00546843" w:rsidP="002F1DF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DF3" w:rsidRPr="002F1DF3" w:rsidRDefault="002F1DF3" w:rsidP="002F1D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Заместитель директора по </w:t>
      </w:r>
      <w:proofErr w:type="gramStart"/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УВР :</w:t>
      </w:r>
      <w:proofErr w:type="gramEnd"/>
      <w:r w:rsidRPr="002F1D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                                       </w:t>
      </w:r>
      <w:r w:rsidR="003A6B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Магомедова А.Н</w:t>
      </w:r>
      <w:r w:rsidR="005468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C6545" w:rsidRPr="002F1DF3" w:rsidRDefault="002F1DF3" w:rsidP="002F1DF3">
      <w:pPr>
        <w:pStyle w:val="a4"/>
        <w:rPr>
          <w:sz w:val="28"/>
          <w:szCs w:val="28"/>
        </w:rPr>
      </w:pPr>
      <w:r w:rsidRPr="002F1DF3">
        <w:rPr>
          <w:rFonts w:ascii="Calibri" w:hAnsi="Calibri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3C6545" w:rsidRPr="002F1DF3" w:rsidSect="002F1DF3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C4306"/>
    <w:multiLevelType w:val="hybridMultilevel"/>
    <w:tmpl w:val="2A22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D5CE5"/>
    <w:multiLevelType w:val="hybridMultilevel"/>
    <w:tmpl w:val="F0F6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42CA6"/>
    <w:multiLevelType w:val="multilevel"/>
    <w:tmpl w:val="B612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F3"/>
    <w:rsid w:val="00067303"/>
    <w:rsid w:val="000759BD"/>
    <w:rsid w:val="00185049"/>
    <w:rsid w:val="001966C4"/>
    <w:rsid w:val="00202811"/>
    <w:rsid w:val="002F1DF3"/>
    <w:rsid w:val="00354C46"/>
    <w:rsid w:val="003A6B58"/>
    <w:rsid w:val="003B3B59"/>
    <w:rsid w:val="003C6545"/>
    <w:rsid w:val="00470E82"/>
    <w:rsid w:val="00516089"/>
    <w:rsid w:val="00546843"/>
    <w:rsid w:val="005E0510"/>
    <w:rsid w:val="00821298"/>
    <w:rsid w:val="00AD24D7"/>
    <w:rsid w:val="00D47DDF"/>
    <w:rsid w:val="00E14F54"/>
    <w:rsid w:val="00F0705E"/>
    <w:rsid w:val="00F07ED9"/>
    <w:rsid w:val="00F123FA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B01E-0CB4-46AA-B7E3-D7E6629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D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E39A-D020-4EF1-9076-E576A2BD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14</cp:revision>
  <cp:lastPrinted>2023-03-10T12:22:00Z</cp:lastPrinted>
  <dcterms:created xsi:type="dcterms:W3CDTF">2022-12-16T11:55:00Z</dcterms:created>
  <dcterms:modified xsi:type="dcterms:W3CDTF">2023-03-10T12:27:00Z</dcterms:modified>
</cp:coreProperties>
</file>